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31A41" w14:textId="6E75894C" w:rsidR="0064551E" w:rsidRDefault="0064551E" w:rsidP="00EA632F">
      <w:pPr>
        <w:rPr>
          <w:rStyle w:val="Intensievebenadrukking"/>
          <w:b/>
          <w:bCs/>
          <w:color w:val="244061" w:themeColor="accent1" w:themeShade="80"/>
        </w:rPr>
      </w:pPr>
    </w:p>
    <w:p w14:paraId="7FC0149F" w14:textId="77777777" w:rsidR="002106E9" w:rsidRDefault="002106E9" w:rsidP="00EA632F">
      <w:pPr>
        <w:rPr>
          <w:rStyle w:val="Intensievebenadrukking"/>
          <w:b/>
          <w:bCs/>
          <w:color w:val="244061" w:themeColor="accent1" w:themeShade="8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512"/>
      </w:tblGrid>
      <w:tr w:rsidR="007C0D6E" w:rsidRPr="00E80502" w14:paraId="480B90C6" w14:textId="77777777" w:rsidTr="007F7858">
        <w:trPr>
          <w:trHeight w:val="2345"/>
        </w:trPr>
        <w:tc>
          <w:tcPr>
            <w:tcW w:w="2122" w:type="dxa"/>
          </w:tcPr>
          <w:p w14:paraId="552D6754" w14:textId="77777777" w:rsidR="000D0645" w:rsidRPr="00E04E8C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0FF99E" w14:textId="4686A432" w:rsidR="0064551E" w:rsidRPr="00CB115C" w:rsidRDefault="0042428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u w:val="single"/>
              </w:rPr>
              <w:t>Afscheidsdienst</w:t>
            </w:r>
          </w:p>
          <w:p w14:paraId="333A8F9F" w14:textId="0D18680D" w:rsidR="00424288" w:rsidRDefault="00424288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GG ’s-Gravenpolder</w:t>
            </w:r>
          </w:p>
          <w:p w14:paraId="47BE2A02" w14:textId="06D1A1D8" w:rsidR="00D45A66" w:rsidRPr="00CB115C" w:rsidRDefault="00F47064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B115C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BF4E54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S. </w:t>
            </w:r>
            <w:r w:rsidR="00084736" w:rsidRPr="00CB115C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5A3590B6" w14:textId="3987ADF3" w:rsidR="0067724D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B115C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CB115C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42428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23-6-2026</w:t>
            </w:r>
          </w:p>
          <w:p w14:paraId="0E022C2E" w14:textId="620B34A6" w:rsidR="00481E92" w:rsidRPr="00E04E8C" w:rsidRDefault="00424288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481E9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9.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0</w:t>
            </w:r>
            <w:r w:rsidR="00481E9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0 uur</w:t>
            </w:r>
          </w:p>
        </w:tc>
        <w:tc>
          <w:tcPr>
            <w:tcW w:w="751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231E6CF8" w:rsidR="006D1B47" w:rsidRPr="00CB115C" w:rsidRDefault="00FD7F8E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186475052"/>
            <w:r w:rsidRPr="00CB115C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424288">
              <w:rPr>
                <w:rFonts w:ascii="Arial" w:eastAsia="Calibri" w:hAnsi="Arial" w:cs="Arial"/>
                <w:sz w:val="24"/>
                <w:szCs w:val="24"/>
              </w:rPr>
              <w:t>111: 2, 5</w:t>
            </w:r>
          </w:p>
          <w:p w14:paraId="6DAE6AC2" w14:textId="21C42ADA" w:rsidR="00C80AC8" w:rsidRDefault="00424288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 xml:space="preserve">Dordtse Leerregels, </w:t>
            </w:r>
            <w:proofErr w:type="spellStart"/>
            <w:r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hoofdst</w:t>
            </w:r>
            <w:proofErr w:type="spellEnd"/>
            <w:r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 xml:space="preserve"> 2, par. 8-9</w:t>
            </w:r>
          </w:p>
          <w:p w14:paraId="746398AF" w14:textId="097D3DDB" w:rsidR="0067724D" w:rsidRPr="00CB115C" w:rsidRDefault="00B91B1E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Psalm </w:t>
            </w:r>
            <w:r w:rsidR="00424288">
              <w:rPr>
                <w:rFonts w:ascii="Arial" w:eastAsia="Calibri" w:hAnsi="Arial" w:cs="Arial"/>
                <w:b/>
                <w:sz w:val="24"/>
                <w:szCs w:val="24"/>
              </w:rPr>
              <w:t>119: 129-144</w:t>
            </w:r>
          </w:p>
          <w:p w14:paraId="5E8561A4" w14:textId="6FB997E1" w:rsidR="0067724D" w:rsidRPr="00CB115C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CB115C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CB115C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6F19D7" w:rsidRPr="00CB115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24288">
              <w:rPr>
                <w:rFonts w:ascii="Arial" w:eastAsia="Calibri" w:hAnsi="Arial" w:cs="Arial"/>
                <w:sz w:val="24"/>
                <w:szCs w:val="24"/>
              </w:rPr>
              <w:t>119: 65, 71, 80</w:t>
            </w:r>
          </w:p>
          <w:p w14:paraId="616FCE96" w14:textId="10EE3177" w:rsidR="002C1236" w:rsidRPr="00CB115C" w:rsidRDefault="00E04E8C" w:rsidP="002C123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CB115C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424288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140: 13 (na preek)</w:t>
            </w:r>
          </w:p>
          <w:p w14:paraId="104BB9A0" w14:textId="77777777" w:rsidR="00424288" w:rsidRDefault="005D01A6" w:rsidP="002C123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CB115C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424288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93: 4</w:t>
            </w:r>
            <w:r w:rsidR="00B60921" w:rsidRPr="00CB115C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Pr="00CB115C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(na </w:t>
            </w:r>
            <w:r w:rsidR="00424288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eigen toespraak)</w:t>
            </w:r>
          </w:p>
          <w:p w14:paraId="2050432E" w14:textId="069857A5" w:rsidR="005D01A6" w:rsidRPr="00CB115C" w:rsidRDefault="00424288" w:rsidP="002C123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 ….. (toezingen; na toespraak ouderling Van Luik</w:t>
            </w:r>
            <w:r w:rsidR="005D01A6" w:rsidRPr="00CB115C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)</w:t>
            </w:r>
          </w:p>
          <w:p w14:paraId="700FAD40" w14:textId="5C01147D" w:rsidR="0067724D" w:rsidRPr="00CB115C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CB115C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9D73C0" w:rsidRPr="00CB115C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424288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146: 8 (slotzang</w:t>
            </w:r>
            <w:r w:rsidR="005D01A6" w:rsidRPr="00CB115C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)</w:t>
            </w:r>
          </w:p>
          <w:p w14:paraId="49E94118" w14:textId="1654DAD5" w:rsidR="00424288" w:rsidRPr="007F7858" w:rsidRDefault="00424288" w:rsidP="0064551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Psalm 119: 142a</w:t>
            </w:r>
            <w:r w:rsidR="007F7858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i/>
                <w:iCs/>
                <w:spacing w:val="-2"/>
                <w:sz w:val="24"/>
                <w:szCs w:val="24"/>
              </w:rPr>
              <w:t>Uw gerechtigheid is gerechtigheid in eeuwigheid…</w:t>
            </w:r>
          </w:p>
          <w:p w14:paraId="38EF7200" w14:textId="7C5983FC" w:rsidR="00FD7F8E" w:rsidRPr="00CB115C" w:rsidRDefault="00424288" w:rsidP="00FD7F8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 gerechtigheid bezongen voor een grote gemeente</w:t>
            </w:r>
          </w:p>
          <w:p w14:paraId="2C5134F0" w14:textId="77777777" w:rsidR="00424288" w:rsidRDefault="0064551E" w:rsidP="00B6092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CB115C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424288">
              <w:rPr>
                <w:rFonts w:ascii="Arial" w:eastAsia="Calibri" w:hAnsi="Arial" w:cs="Arial"/>
                <w:spacing w:val="-2"/>
                <w:sz w:val="24"/>
                <w:szCs w:val="24"/>
              </w:rPr>
              <w:t>Goddelijke gerechtigheid</w:t>
            </w:r>
          </w:p>
          <w:p w14:paraId="6644E351" w14:textId="77777777" w:rsidR="000D79BB" w:rsidRDefault="00424288" w:rsidP="0042428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2. blijvende gerechtigheid</w:t>
            </w:r>
            <w:bookmarkEnd w:id="0"/>
          </w:p>
          <w:p w14:paraId="467D17EC" w14:textId="1A4B7297" w:rsidR="004A1F50" w:rsidRPr="00FD7F8E" w:rsidRDefault="004A1F50" w:rsidP="0042428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670EC"/>
    <w:multiLevelType w:val="hybridMultilevel"/>
    <w:tmpl w:val="B6B01A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F9551F"/>
    <w:multiLevelType w:val="hybridMultilevel"/>
    <w:tmpl w:val="EA74F120"/>
    <w:lvl w:ilvl="0" w:tplc="86C6EFA4">
      <w:start w:val="1"/>
      <w:numFmt w:val="decimal"/>
      <w:lvlText w:val="%1."/>
      <w:lvlJc w:val="left"/>
      <w:pPr>
        <w:ind w:left="4740" w:hanging="43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899212">
    <w:abstractNumId w:val="22"/>
  </w:num>
  <w:num w:numId="2" w16cid:durableId="457528878">
    <w:abstractNumId w:val="34"/>
  </w:num>
  <w:num w:numId="3" w16cid:durableId="1502890369">
    <w:abstractNumId w:val="2"/>
  </w:num>
  <w:num w:numId="4" w16cid:durableId="11111696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7002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6244968">
    <w:abstractNumId w:val="23"/>
  </w:num>
  <w:num w:numId="7" w16cid:durableId="9105794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3849186">
    <w:abstractNumId w:val="32"/>
  </w:num>
  <w:num w:numId="9" w16cid:durableId="9460388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24877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5000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7600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2423078">
    <w:abstractNumId w:val="5"/>
  </w:num>
  <w:num w:numId="14" w16cid:durableId="1928296812">
    <w:abstractNumId w:val="4"/>
  </w:num>
  <w:num w:numId="15" w16cid:durableId="1906068749">
    <w:abstractNumId w:val="28"/>
  </w:num>
  <w:num w:numId="16" w16cid:durableId="939412508">
    <w:abstractNumId w:val="17"/>
  </w:num>
  <w:num w:numId="17" w16cid:durableId="2145271711">
    <w:abstractNumId w:val="18"/>
  </w:num>
  <w:num w:numId="18" w16cid:durableId="7518997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8941994">
    <w:abstractNumId w:val="24"/>
  </w:num>
  <w:num w:numId="20" w16cid:durableId="1685865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4067466">
    <w:abstractNumId w:val="3"/>
  </w:num>
  <w:num w:numId="22" w16cid:durableId="38097122">
    <w:abstractNumId w:val="25"/>
  </w:num>
  <w:num w:numId="23" w16cid:durableId="1762723641">
    <w:abstractNumId w:val="7"/>
  </w:num>
  <w:num w:numId="24" w16cid:durableId="1164052963">
    <w:abstractNumId w:val="14"/>
  </w:num>
  <w:num w:numId="25" w16cid:durableId="332420013">
    <w:abstractNumId w:val="6"/>
  </w:num>
  <w:num w:numId="26" w16cid:durableId="60325069">
    <w:abstractNumId w:val="0"/>
  </w:num>
  <w:num w:numId="27" w16cid:durableId="1697921547">
    <w:abstractNumId w:val="26"/>
  </w:num>
  <w:num w:numId="28" w16cid:durableId="2256502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7248420">
    <w:abstractNumId w:val="1"/>
  </w:num>
  <w:num w:numId="30" w16cid:durableId="1820229302">
    <w:abstractNumId w:val="20"/>
  </w:num>
  <w:num w:numId="31" w16cid:durableId="945429718">
    <w:abstractNumId w:val="12"/>
  </w:num>
  <w:num w:numId="32" w16cid:durableId="1679959925">
    <w:abstractNumId w:val="30"/>
  </w:num>
  <w:num w:numId="33" w16cid:durableId="410010041">
    <w:abstractNumId w:val="15"/>
  </w:num>
  <w:num w:numId="34" w16cid:durableId="294215515">
    <w:abstractNumId w:val="19"/>
  </w:num>
  <w:num w:numId="35" w16cid:durableId="10215939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D79BB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0576F"/>
    <w:rsid w:val="00110691"/>
    <w:rsid w:val="001222FF"/>
    <w:rsid w:val="00127F57"/>
    <w:rsid w:val="00132095"/>
    <w:rsid w:val="00132D4F"/>
    <w:rsid w:val="0013366B"/>
    <w:rsid w:val="00142FD4"/>
    <w:rsid w:val="00155E31"/>
    <w:rsid w:val="00163E69"/>
    <w:rsid w:val="00164D05"/>
    <w:rsid w:val="0017513D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D2"/>
    <w:rsid w:val="00204EFC"/>
    <w:rsid w:val="002106E9"/>
    <w:rsid w:val="00217D45"/>
    <w:rsid w:val="00223A9F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5095"/>
    <w:rsid w:val="00394756"/>
    <w:rsid w:val="003972D9"/>
    <w:rsid w:val="003A1A6D"/>
    <w:rsid w:val="003A2FB7"/>
    <w:rsid w:val="003B7CB1"/>
    <w:rsid w:val="003C0466"/>
    <w:rsid w:val="003C0FA5"/>
    <w:rsid w:val="003C2F86"/>
    <w:rsid w:val="003C379D"/>
    <w:rsid w:val="003C4164"/>
    <w:rsid w:val="003C5509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288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81E92"/>
    <w:rsid w:val="004932EB"/>
    <w:rsid w:val="00493DEE"/>
    <w:rsid w:val="00493DF6"/>
    <w:rsid w:val="004955B1"/>
    <w:rsid w:val="004A1F50"/>
    <w:rsid w:val="004A2AAA"/>
    <w:rsid w:val="004A7FD2"/>
    <w:rsid w:val="004B467B"/>
    <w:rsid w:val="004B49F6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34BE"/>
    <w:rsid w:val="005577A6"/>
    <w:rsid w:val="00563255"/>
    <w:rsid w:val="0056632B"/>
    <w:rsid w:val="005709D0"/>
    <w:rsid w:val="00582B7E"/>
    <w:rsid w:val="005847E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3CBE"/>
    <w:rsid w:val="005A78B7"/>
    <w:rsid w:val="005B17C1"/>
    <w:rsid w:val="005B2C98"/>
    <w:rsid w:val="005B365B"/>
    <w:rsid w:val="005B3F35"/>
    <w:rsid w:val="005B650A"/>
    <w:rsid w:val="005B6AF3"/>
    <w:rsid w:val="005C5FA7"/>
    <w:rsid w:val="005D01A6"/>
    <w:rsid w:val="005D23C9"/>
    <w:rsid w:val="005D331B"/>
    <w:rsid w:val="005E0ACF"/>
    <w:rsid w:val="005E3A65"/>
    <w:rsid w:val="005E79C3"/>
    <w:rsid w:val="006103E0"/>
    <w:rsid w:val="00614718"/>
    <w:rsid w:val="00616297"/>
    <w:rsid w:val="00620441"/>
    <w:rsid w:val="00624E03"/>
    <w:rsid w:val="00627E5E"/>
    <w:rsid w:val="00633C61"/>
    <w:rsid w:val="0064551E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95548"/>
    <w:rsid w:val="007A1E81"/>
    <w:rsid w:val="007A3F85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7F7858"/>
    <w:rsid w:val="00800B30"/>
    <w:rsid w:val="00802EA7"/>
    <w:rsid w:val="008168F4"/>
    <w:rsid w:val="00817DD4"/>
    <w:rsid w:val="008224C5"/>
    <w:rsid w:val="00823E83"/>
    <w:rsid w:val="00831C02"/>
    <w:rsid w:val="00846C3C"/>
    <w:rsid w:val="00854288"/>
    <w:rsid w:val="00854EDC"/>
    <w:rsid w:val="00855841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03697"/>
    <w:rsid w:val="00913F03"/>
    <w:rsid w:val="0091703A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E70DD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040C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1680"/>
    <w:rsid w:val="00B437D5"/>
    <w:rsid w:val="00B4445E"/>
    <w:rsid w:val="00B4742D"/>
    <w:rsid w:val="00B47E40"/>
    <w:rsid w:val="00B5038F"/>
    <w:rsid w:val="00B60921"/>
    <w:rsid w:val="00B60F73"/>
    <w:rsid w:val="00B70EF7"/>
    <w:rsid w:val="00B73EEB"/>
    <w:rsid w:val="00B75F61"/>
    <w:rsid w:val="00B8185A"/>
    <w:rsid w:val="00B83FE9"/>
    <w:rsid w:val="00B85BAC"/>
    <w:rsid w:val="00B878FB"/>
    <w:rsid w:val="00B91B1E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4E54"/>
    <w:rsid w:val="00C05121"/>
    <w:rsid w:val="00C11166"/>
    <w:rsid w:val="00C14285"/>
    <w:rsid w:val="00C168EA"/>
    <w:rsid w:val="00C236BD"/>
    <w:rsid w:val="00C256F6"/>
    <w:rsid w:val="00C33FBB"/>
    <w:rsid w:val="00C358DE"/>
    <w:rsid w:val="00C46704"/>
    <w:rsid w:val="00C474A8"/>
    <w:rsid w:val="00C516E8"/>
    <w:rsid w:val="00C5346D"/>
    <w:rsid w:val="00C57094"/>
    <w:rsid w:val="00C80AC8"/>
    <w:rsid w:val="00C90800"/>
    <w:rsid w:val="00C94CDA"/>
    <w:rsid w:val="00C979E9"/>
    <w:rsid w:val="00CA1F3E"/>
    <w:rsid w:val="00CB115C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1531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68A0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4E8C"/>
    <w:rsid w:val="00E06376"/>
    <w:rsid w:val="00E22703"/>
    <w:rsid w:val="00E25790"/>
    <w:rsid w:val="00E25D7D"/>
    <w:rsid w:val="00E271D9"/>
    <w:rsid w:val="00E32050"/>
    <w:rsid w:val="00E34236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C572F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7AD"/>
    <w:rsid w:val="00FB3835"/>
    <w:rsid w:val="00FB6EFD"/>
    <w:rsid w:val="00FC26DD"/>
    <w:rsid w:val="00FC3BF5"/>
    <w:rsid w:val="00FC59E9"/>
    <w:rsid w:val="00FD7F8E"/>
    <w:rsid w:val="00FE1FA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Ds. S. Maljaars</dc:creator>
  <cp:lastModifiedBy>Frank</cp:lastModifiedBy>
  <cp:revision>2</cp:revision>
  <cp:lastPrinted>2026-06-23T08:33:00Z</cp:lastPrinted>
  <dcterms:created xsi:type="dcterms:W3CDTF">2026-06-23T08:35:00Z</dcterms:created>
  <dcterms:modified xsi:type="dcterms:W3CDTF">2026-06-23T08:35:00Z</dcterms:modified>
</cp:coreProperties>
</file>