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4" w:rsidRDefault="00224954">
      <w:pPr>
        <w:spacing w:after="280"/>
        <w:rPr>
          <w:rStyle w:val="Intensievebenadrukking"/>
        </w:rPr>
      </w:pPr>
    </w:p>
    <w:p w:rsidR="00224954" w:rsidRDefault="00224954">
      <w:pPr>
        <w:spacing w:before="280" w:after="280"/>
        <w:rPr>
          <w:rStyle w:val="Intensievebenadrukking"/>
        </w:rPr>
      </w:pPr>
    </w:p>
    <w:p w:rsidR="00224954" w:rsidRDefault="00D812C0">
      <w:pPr>
        <w:spacing w:before="280" w:after="280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invul versie liturgie</w:t>
      </w:r>
    </w:p>
    <w:tbl>
      <w:tblPr>
        <w:tblStyle w:val="Tabelraster"/>
        <w:tblW w:w="94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1"/>
        <w:gridCol w:w="7343"/>
      </w:tblGrid>
      <w:tr w:rsidR="00D812C0" w:rsidTr="00D812C0">
        <w:trPr>
          <w:trHeight w:val="2345"/>
        </w:trPr>
        <w:tc>
          <w:tcPr>
            <w:tcW w:w="2121" w:type="dxa"/>
          </w:tcPr>
          <w:p w:rsidR="00D812C0" w:rsidRDefault="00D812C0" w:rsidP="00D812C0">
            <w:pPr>
              <w:spacing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:rsidR="00D812C0" w:rsidRDefault="00D812C0" w:rsidP="00D812C0">
            <w:pPr>
              <w:spacing w:before="280" w:after="2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1F497D" w:themeColor="text2"/>
                <w:sz w:val="20"/>
                <w:szCs w:val="20"/>
              </w:rPr>
              <w:t>MORGENDIENST</w:t>
            </w:r>
          </w:p>
          <w:p w:rsidR="00D812C0" w:rsidRDefault="00D812C0" w:rsidP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Oud. van de Graaf</w:t>
            </w:r>
          </w:p>
          <w:p w:rsidR="00D812C0" w:rsidRDefault="00D812C0" w:rsidP="00D812C0">
            <w:pPr>
              <w:spacing w:before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Datum 15-10-2023</w:t>
            </w:r>
          </w:p>
        </w:tc>
        <w:tc>
          <w:tcPr>
            <w:tcW w:w="7343" w:type="dxa"/>
          </w:tcPr>
          <w:p w:rsid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sz w:val="24"/>
                <w:szCs w:val="24"/>
              </w:rPr>
              <w:t>Ps. 141: 1, 2</w:t>
            </w:r>
          </w:p>
          <w:p w:rsid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/>
                <w:sz w:val="24"/>
                <w:szCs w:val="24"/>
              </w:rPr>
              <w:t>Matthéüs 11: 25-30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sz w:val="24"/>
                <w:szCs w:val="24"/>
              </w:rPr>
              <w:t xml:space="preserve">Bedezang voor de </w:t>
            </w:r>
            <w:proofErr w:type="spellStart"/>
            <w:r w:rsidRPr="00D812C0">
              <w:rPr>
                <w:rFonts w:ascii="Arial" w:eastAsia="Calibri" w:hAnsi="Arial" w:cs="Arial"/>
                <w:sz w:val="24"/>
                <w:szCs w:val="24"/>
              </w:rPr>
              <w:t>Predikatie</w:t>
            </w:r>
            <w:proofErr w:type="spellEnd"/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25: 2 (basisschool 1&amp;2)  en 10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142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: 1, </w:t>
            </w: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36</w:t>
            </w: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3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Matth. 11:28  Door Christus genodigd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1. Wie spreekt deze </w:t>
            </w:r>
            <w:proofErr w:type="spellStart"/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nodiging</w:t>
            </w:r>
            <w:proofErr w:type="spellEnd"/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uit?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2. Aan wie is deze </w:t>
            </w:r>
            <w:proofErr w:type="spellStart"/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nodiging</w:t>
            </w:r>
            <w:proofErr w:type="spellEnd"/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gericht?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3. Wat vraagt deze </w:t>
            </w:r>
            <w:proofErr w:type="spellStart"/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nodiging</w:t>
            </w:r>
            <w:proofErr w:type="spellEnd"/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van os?</w:t>
            </w:r>
          </w:p>
          <w:p w:rsidR="00D812C0" w:rsidRPr="00D812C0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D812C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4. Wat wordt ons aangeboden?</w:t>
            </w:r>
          </w:p>
          <w:p w:rsidR="00D812C0" w:rsidRPr="00F9178E" w:rsidRDefault="00D812C0" w:rsidP="00D812C0">
            <w:pPr>
              <w:shd w:val="clear" w:color="auto" w:fill="FFFFFF"/>
              <w:spacing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</w:rPr>
            </w:pPr>
          </w:p>
        </w:tc>
      </w:tr>
      <w:tr w:rsidR="00D812C0" w:rsidTr="00D812C0">
        <w:trPr>
          <w:trHeight w:val="3189"/>
        </w:trPr>
        <w:tc>
          <w:tcPr>
            <w:tcW w:w="2121" w:type="dxa"/>
          </w:tcPr>
          <w:p w:rsidR="00D812C0" w:rsidRDefault="00D812C0" w:rsidP="00D812C0">
            <w:pPr>
              <w:spacing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:rsidR="00D812C0" w:rsidRDefault="00D812C0" w:rsidP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:rsidR="00D812C0" w:rsidRDefault="00D812C0" w:rsidP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Oud. Murre</w:t>
            </w:r>
          </w:p>
          <w:p w:rsidR="00D812C0" w:rsidRDefault="00D812C0" w:rsidP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Datum 15-10-2023</w:t>
            </w:r>
          </w:p>
          <w:p w:rsidR="00D812C0" w:rsidRDefault="00D812C0" w:rsidP="00D812C0">
            <w:pPr>
              <w:spacing w:before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3" w:type="dxa"/>
          </w:tcPr>
          <w:p w:rsid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17</w:t>
            </w: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3</w:t>
            </w:r>
          </w:p>
          <w:p w:rsidR="00D812C0" w:rsidRDefault="00D812C0" w:rsidP="00D812C0">
            <w:pPr>
              <w:spacing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D812C0">
              <w:rPr>
                <w:rFonts w:ascii="Arial" w:eastAsia="Times New Roman" w:hAnsi="Arial" w:cs="Arial"/>
                <w:b/>
                <w:sz w:val="24"/>
              </w:rPr>
              <w:t>Filippenzen 1:12-30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143</w:t>
            </w: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10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 1: 1, </w:t>
            </w: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>2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19</w:t>
            </w: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6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23</w:t>
            </w: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: 2 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Filippenzen 1 : 27-30 Leven naar het Evangelie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Een aansporing</w:t>
            </w:r>
          </w:p>
          <w:p w:rsidR="00D812C0" w:rsidRPr="00D812C0" w:rsidRDefault="00D812C0" w:rsidP="00D812C0">
            <w:pPr>
              <w:spacing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D812C0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Een bemoediging</w:t>
            </w:r>
          </w:p>
          <w:p w:rsidR="00D812C0" w:rsidRPr="009B3E50" w:rsidRDefault="00D812C0" w:rsidP="00D812C0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224954" w:rsidTr="00D812C0">
        <w:trPr>
          <w:trHeight w:val="2348"/>
        </w:trPr>
        <w:tc>
          <w:tcPr>
            <w:tcW w:w="2121" w:type="dxa"/>
          </w:tcPr>
          <w:p w:rsidR="00224954" w:rsidRDefault="00224954">
            <w:pPr>
              <w:spacing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224954" w:rsidRDefault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:rsidR="00224954" w:rsidRDefault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>Oud. Van Wendel de Joode</w:t>
            </w:r>
          </w:p>
          <w:p w:rsidR="00224954" w:rsidRDefault="00D812C0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15-10-2023 </w:t>
            </w:r>
          </w:p>
          <w:p w:rsidR="00224954" w:rsidRDefault="00224954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:rsidR="00224954" w:rsidRDefault="00224954">
            <w:pPr>
              <w:spacing w:before="280" w:after="280"/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:rsidR="00224954" w:rsidRDefault="00224954">
            <w:pPr>
              <w:spacing w:before="28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3" w:type="dxa"/>
          </w:tcPr>
          <w:p w:rsid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17</w:t>
            </w: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7</w:t>
            </w:r>
          </w:p>
          <w:p w:rsidR="00224954" w:rsidRDefault="006148F3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Dordtse leerregels hst. 1 par. 15, 16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D812C0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Prediker 5 </w:t>
            </w:r>
            <w:bookmarkStart w:id="0" w:name="_GoBack"/>
            <w:bookmarkEnd w:id="0"/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Tien geboden: 7, </w:t>
            </w: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9 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15: 1,2, </w:t>
            </w: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5 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143: 10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65</w:t>
            </w: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2  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D812C0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Zondag 42 H.C. Thema: Gods eigendomsrecht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 Door ons miskend</w:t>
            </w:r>
          </w:p>
          <w:p w:rsidR="00224954" w:rsidRPr="00D812C0" w:rsidRDefault="00D812C0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D812C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Door Christus erkend</w:t>
            </w:r>
          </w:p>
          <w:p w:rsidR="00224954" w:rsidRPr="00D812C0" w:rsidRDefault="00224954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  <w:p w:rsidR="00224954" w:rsidRDefault="00224954">
            <w:pPr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:rsidR="00224954" w:rsidRDefault="00224954">
      <w:pPr>
        <w:spacing w:before="280" w:after="280"/>
        <w:jc w:val="center"/>
        <w:rPr>
          <w:rFonts w:ascii="Arial" w:hAnsi="Arial" w:cs="Arial"/>
          <w:sz w:val="20"/>
          <w:szCs w:val="20"/>
        </w:rPr>
      </w:pPr>
    </w:p>
    <w:p w:rsidR="00224954" w:rsidRDefault="00224954">
      <w:pPr>
        <w:spacing w:before="280" w:after="280"/>
        <w:rPr>
          <w:rFonts w:ascii="Arial" w:hAnsi="Arial" w:cs="Arial"/>
          <w:sz w:val="20"/>
          <w:szCs w:val="20"/>
        </w:rPr>
      </w:pPr>
    </w:p>
    <w:sectPr w:rsidR="0022495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24954"/>
    <w:rsid w:val="00224954"/>
    <w:rsid w:val="006148F3"/>
    <w:rsid w:val="00D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1965-5899-45A5-A9CF-599F9BC3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  <w:pPr>
      <w:spacing w:beforeAutospacing="1" w:afterAutospacing="1"/>
    </w:pPr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B2F2E"/>
    <w:rPr>
      <w:rFonts w:ascii="Segoe UI" w:hAnsi="Segoe UI" w:cs="Segoe UI"/>
      <w:sz w:val="18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qFormat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D63824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D63824"/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B2F2E"/>
    <w:pPr>
      <w:spacing w:before="280"/>
    </w:pPr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qFormat/>
    <w:rsid w:val="001222FF"/>
    <w:pPr>
      <w:spacing w:before="280"/>
    </w:pPr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F04979"/>
    <w:pPr>
      <w:spacing w:before="28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qFormat/>
    <w:rsid w:val="009B16CB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basedOn w:val="Standaard"/>
    <w:uiPriority w:val="1"/>
    <w:qFormat/>
    <w:rsid w:val="00D62FC9"/>
    <w:pPr>
      <w:spacing w:before="280"/>
    </w:pPr>
    <w:rPr>
      <w:rFonts w:ascii="Calibri" w:hAnsi="Calibri" w:cs="Times New Roman"/>
    </w:rPr>
  </w:style>
  <w:style w:type="paragraph" w:customStyle="1" w:styleId="Default">
    <w:name w:val="Default"/>
    <w:basedOn w:val="Standaard"/>
    <w:qFormat/>
    <w:rsid w:val="00493DEE"/>
    <w:pPr>
      <w:spacing w:before="280"/>
    </w:pPr>
    <w:rPr>
      <w:rFonts w:ascii="Calibri" w:hAnsi="Calibri" w:cs="Times New Roman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spacing w:before="280" w:after="160"/>
    </w:pPr>
    <w:rPr>
      <w:rFonts w:eastAsiaTheme="minorEastAsia"/>
      <w:color w:val="5A5A5A" w:themeColor="text1" w:themeTint="A5"/>
      <w:spacing w:val="15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qFormat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4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7F20-3DCB-4A97-A182-3DBBA84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 de Kok</dc:creator>
  <dc:description/>
  <cp:lastModifiedBy>Microsoft-account</cp:lastModifiedBy>
  <cp:revision>3</cp:revision>
  <cp:lastPrinted>2019-08-31T12:51:00Z</cp:lastPrinted>
  <dcterms:created xsi:type="dcterms:W3CDTF">2023-10-13T06:51:00Z</dcterms:created>
  <dcterms:modified xsi:type="dcterms:W3CDTF">2023-10-13T10:49:00Z</dcterms:modified>
  <dc:language>nl-NL</dc:language>
</cp:coreProperties>
</file>